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73" w:rsidRDefault="002B5E8C">
      <w:pPr>
        <w:ind w:left="80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794000" cy="1882139"/>
                <wp:effectExtent l="0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4000" cy="1882139"/>
                          <a:chOff x="0" y="0"/>
                          <a:chExt cx="2794000" cy="188213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436" cy="1881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794000" cy="1882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4D73" w:rsidRDefault="009E4D7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9E4D73" w:rsidRDefault="009E4D7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9E4D73" w:rsidRDefault="009E4D7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9E4D73" w:rsidRDefault="009E4D7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9E4D73" w:rsidRDefault="009E4D73">
                              <w:pPr>
                                <w:spacing w:before="60"/>
                                <w:rPr>
                                  <w:sz w:val="24"/>
                                </w:rPr>
                              </w:pPr>
                            </w:p>
                            <w:p w:rsidR="009E4D73" w:rsidRDefault="002B5E8C">
                              <w:pPr>
                                <w:tabs>
                                  <w:tab w:val="left" w:pos="4399"/>
                                </w:tabs>
                                <w:ind w:left="5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Утверждаю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Врио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директора МКОУ СОШ №16 аул Малый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Барханчак</w:t>
                              </w:r>
                              <w:proofErr w:type="spellEnd"/>
                            </w:p>
                            <w:p w:rsidR="009E4D73" w:rsidRDefault="002B5E8C">
                              <w:pPr>
                                <w:spacing w:line="274" w:lineRule="exact"/>
                                <w:ind w:left="58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Л.Р.Джанаева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20pt;height:148.2pt;mso-position-horizontal-relative:char;mso-position-vertical-relative:line" id="docshapegroup1" coordorigin="0,0" coordsize="4400,2964">
                <v:shape style="position:absolute;left:0;top:0;width:4305;height:2964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4400;height:2964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6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4399" w:val="left" w:leader="none"/>
                          </w:tabs>
                          <w:spacing w:line="240" w:lineRule="auto" w:before="0"/>
                          <w:ind w:left="51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Утверждаю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 Врио директора МКОУ СОШ №16 аул Малый Барханчак</w:t>
                        </w:r>
                      </w:p>
                      <w:p>
                        <w:pPr>
                          <w:spacing w:line="274" w:lineRule="exact" w:before="0"/>
                          <w:ind w:left="58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Л.Р.Джанаева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9E4D73" w:rsidRDefault="002B5E8C">
      <w:pPr>
        <w:pStyle w:val="a3"/>
        <w:spacing w:before="175"/>
        <w:ind w:left="4474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(«ДОРОЖНАЯ</w:t>
      </w:r>
      <w:r>
        <w:rPr>
          <w:spacing w:val="-6"/>
        </w:rPr>
        <w:t xml:space="preserve"> </w:t>
      </w:r>
      <w:r>
        <w:rPr>
          <w:spacing w:val="-2"/>
        </w:rPr>
        <w:t>КАРТА»)</w:t>
      </w:r>
    </w:p>
    <w:p w:rsidR="009E4D73" w:rsidRDefault="002B5E8C">
      <w:pPr>
        <w:pStyle w:val="a3"/>
        <w:spacing w:before="60" w:line="288" w:lineRule="auto"/>
        <w:ind w:left="3514" w:right="2043" w:hanging="1657"/>
      </w:pPr>
      <w:bookmarkStart w:id="0" w:name="ПО_СОЗДАНИЮ_И_РАЗВИТИЮ_ШКОЛЬНЫХ_ТЕАТРОВ_"/>
      <w:bookmarkEnd w:id="0"/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ТЕАТРОВ НА</w:t>
      </w:r>
      <w:r>
        <w:rPr>
          <w:spacing w:val="-3"/>
        </w:rPr>
        <w:t xml:space="preserve"> </w:t>
      </w:r>
      <w:r w:rsidR="00351BCA">
        <w:t>2024-2027</w:t>
      </w:r>
      <w:r>
        <w:rPr>
          <w:spacing w:val="-8"/>
        </w:rPr>
        <w:t xml:space="preserve"> </w:t>
      </w:r>
      <w:r>
        <w:t>ГОДЫ В МКОУ СОШ №16 АУЛ МАЛЫЙ БАРХАНЧАК</w:t>
      </w:r>
    </w:p>
    <w:p w:rsidR="009E4D73" w:rsidRDefault="009E4D73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64"/>
        <w:gridCol w:w="1278"/>
        <w:gridCol w:w="4538"/>
        <w:gridCol w:w="1983"/>
        <w:gridCol w:w="1134"/>
      </w:tblGrid>
      <w:tr w:rsidR="009E4D73">
        <w:trPr>
          <w:trHeight w:val="1214"/>
        </w:trPr>
        <w:tc>
          <w:tcPr>
            <w:tcW w:w="581" w:type="dxa"/>
          </w:tcPr>
          <w:p w:rsidR="009E4D73" w:rsidRDefault="002B5E8C">
            <w:pPr>
              <w:pStyle w:val="TableParagraph"/>
              <w:spacing w:line="273" w:lineRule="exact"/>
              <w:ind w:right="2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64" w:type="dxa"/>
          </w:tcPr>
          <w:p w:rsidR="009E4D73" w:rsidRDefault="002B5E8C">
            <w:pPr>
              <w:pStyle w:val="TableParagraph"/>
              <w:spacing w:line="259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результата,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9E4D73" w:rsidRDefault="002B5E8C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9E4D73" w:rsidRDefault="002B5E8C">
            <w:pPr>
              <w:pStyle w:val="TableParagraph"/>
              <w:spacing w:before="185" w:line="259" w:lineRule="auto"/>
              <w:ind w:left="104" w:right="4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реализаци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4538" w:type="dxa"/>
          </w:tcPr>
          <w:p w:rsidR="009E4D73" w:rsidRDefault="002B5E8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983" w:type="dxa"/>
          </w:tcPr>
          <w:p w:rsidR="009E4D73" w:rsidRDefault="002B5E8C">
            <w:pPr>
              <w:pStyle w:val="TableParagraph"/>
              <w:spacing w:line="400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1134" w:type="dxa"/>
          </w:tcPr>
          <w:p w:rsidR="009E4D73" w:rsidRDefault="002B5E8C">
            <w:pPr>
              <w:pStyle w:val="TableParagraph"/>
              <w:spacing w:line="259" w:lineRule="auto"/>
              <w:ind w:left="223" w:right="9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Примеч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</w:p>
        </w:tc>
      </w:tr>
      <w:tr w:rsidR="009E4D73">
        <w:trPr>
          <w:trHeight w:val="460"/>
        </w:trPr>
        <w:tc>
          <w:tcPr>
            <w:tcW w:w="12578" w:type="dxa"/>
            <w:gridSpan w:val="6"/>
          </w:tcPr>
          <w:p w:rsidR="009E4D73" w:rsidRDefault="002B5E8C">
            <w:pPr>
              <w:pStyle w:val="TableParagraph"/>
              <w:spacing w:line="273" w:lineRule="exact"/>
              <w:ind w:left="254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театров</w:t>
            </w:r>
          </w:p>
        </w:tc>
      </w:tr>
      <w:tr w:rsidR="009E4D73">
        <w:trPr>
          <w:trHeight w:val="1348"/>
        </w:trPr>
        <w:tc>
          <w:tcPr>
            <w:tcW w:w="581" w:type="dxa"/>
          </w:tcPr>
          <w:p w:rsidR="009E4D73" w:rsidRDefault="002B5E8C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4" w:type="dxa"/>
          </w:tcPr>
          <w:p w:rsidR="009E4D73" w:rsidRDefault="002B5E8C">
            <w:pPr>
              <w:pStyle w:val="TableParagraph"/>
              <w:tabs>
                <w:tab w:val="left" w:pos="1889"/>
                <w:tab w:val="left" w:pos="1999"/>
                <w:tab w:val="left" w:pos="2752"/>
              </w:tabs>
              <w:spacing w:line="259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Дорожной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1278" w:type="dxa"/>
          </w:tcPr>
          <w:p w:rsidR="009E4D73" w:rsidRDefault="002B5E8C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 w:rsidR="00351BCA">
              <w:rPr>
                <w:sz w:val="24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538" w:type="dxa"/>
          </w:tcPr>
          <w:p w:rsidR="009E4D73" w:rsidRDefault="002B5E8C">
            <w:pPr>
              <w:pStyle w:val="TableParagraph"/>
              <w:spacing w:line="259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Определены ответственные лица за координацию развития школьных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</w:tc>
        <w:tc>
          <w:tcPr>
            <w:tcW w:w="1983" w:type="dxa"/>
          </w:tcPr>
          <w:p w:rsidR="009E4D73" w:rsidRDefault="002B5E8C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134" w:type="dxa"/>
          </w:tcPr>
          <w:p w:rsidR="009E4D73" w:rsidRDefault="009E4D73">
            <w:pPr>
              <w:pStyle w:val="TableParagraph"/>
            </w:pPr>
          </w:p>
        </w:tc>
      </w:tr>
      <w:tr w:rsidR="009E4D73">
        <w:trPr>
          <w:trHeight w:val="1353"/>
        </w:trPr>
        <w:tc>
          <w:tcPr>
            <w:tcW w:w="581" w:type="dxa"/>
          </w:tcPr>
          <w:p w:rsidR="009E4D73" w:rsidRDefault="002B5E8C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4" w:type="dxa"/>
          </w:tcPr>
          <w:p w:rsidR="009E4D73" w:rsidRDefault="002B5E8C">
            <w:pPr>
              <w:pStyle w:val="TableParagraph"/>
              <w:tabs>
                <w:tab w:val="left" w:pos="2370"/>
              </w:tabs>
              <w:spacing w:line="259" w:lineRule="auto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мероприятий («Дорожной карты») по реализации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</w:t>
            </w:r>
          </w:p>
        </w:tc>
        <w:tc>
          <w:tcPr>
            <w:tcW w:w="1278" w:type="dxa"/>
          </w:tcPr>
          <w:p w:rsidR="009E4D73" w:rsidRDefault="002B5E8C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 w:rsidR="00351BC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4538" w:type="dxa"/>
          </w:tcPr>
          <w:p w:rsidR="009E4D73" w:rsidRDefault="002B5E8C">
            <w:pPr>
              <w:pStyle w:val="TableParagraph"/>
              <w:tabs>
                <w:tab w:val="left" w:pos="1614"/>
                <w:tab w:val="left" w:pos="2463"/>
                <w:tab w:val="left" w:pos="4176"/>
              </w:tabs>
              <w:spacing w:line="259" w:lineRule="auto"/>
              <w:ind w:left="103" w:right="10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реализации проекта «Школьный театр»</w:t>
            </w:r>
          </w:p>
        </w:tc>
        <w:tc>
          <w:tcPr>
            <w:tcW w:w="1983" w:type="dxa"/>
          </w:tcPr>
          <w:p w:rsidR="009E4D73" w:rsidRDefault="002B5E8C">
            <w:pPr>
              <w:pStyle w:val="TableParagraph"/>
              <w:spacing w:line="273" w:lineRule="exact"/>
              <w:ind w:left="405"/>
              <w:rPr>
                <w:sz w:val="24"/>
              </w:rPr>
            </w:pPr>
            <w:r>
              <w:rPr>
                <w:sz w:val="24"/>
              </w:rPr>
              <w:t xml:space="preserve">зам 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134" w:type="dxa"/>
          </w:tcPr>
          <w:p w:rsidR="009E4D73" w:rsidRDefault="009E4D73">
            <w:pPr>
              <w:pStyle w:val="TableParagraph"/>
            </w:pPr>
          </w:p>
        </w:tc>
      </w:tr>
      <w:tr w:rsidR="009E4D73">
        <w:trPr>
          <w:trHeight w:val="609"/>
        </w:trPr>
        <w:tc>
          <w:tcPr>
            <w:tcW w:w="581" w:type="dxa"/>
          </w:tcPr>
          <w:p w:rsidR="009E4D73" w:rsidRDefault="002B5E8C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4" w:type="dxa"/>
          </w:tcPr>
          <w:p w:rsidR="009E4D73" w:rsidRDefault="002B5E8C">
            <w:pPr>
              <w:pStyle w:val="TableParagraph"/>
              <w:spacing w:line="264" w:lineRule="auto"/>
              <w:ind w:left="109" w:right="335"/>
            </w:pPr>
            <w:r>
              <w:t xml:space="preserve">Организация и проведение </w:t>
            </w:r>
            <w:proofErr w:type="gramStart"/>
            <w:r>
              <w:t>школьных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муниципальных</w:t>
            </w:r>
          </w:p>
        </w:tc>
        <w:tc>
          <w:tcPr>
            <w:tcW w:w="1278" w:type="dxa"/>
          </w:tcPr>
          <w:p w:rsidR="009E4D73" w:rsidRDefault="00351BCA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bookmarkStart w:id="1" w:name="_GoBack"/>
            <w:bookmarkEnd w:id="1"/>
            <w:r w:rsidR="002B5E8C">
              <w:rPr>
                <w:spacing w:val="-2"/>
                <w:sz w:val="24"/>
              </w:rPr>
              <w:t>-</w:t>
            </w:r>
          </w:p>
          <w:p w:rsidR="009E4D73" w:rsidRDefault="00351BCA">
            <w:pPr>
              <w:pStyle w:val="TableParagraph"/>
              <w:spacing w:before="31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2027</w:t>
            </w:r>
            <w:r w:rsidR="002B5E8C">
              <w:rPr>
                <w:spacing w:val="-2"/>
                <w:sz w:val="24"/>
              </w:rPr>
              <w:t>гг</w:t>
            </w:r>
          </w:p>
        </w:tc>
        <w:tc>
          <w:tcPr>
            <w:tcW w:w="4538" w:type="dxa"/>
          </w:tcPr>
          <w:p w:rsidR="009E4D73" w:rsidRDefault="002B5E8C">
            <w:pPr>
              <w:pStyle w:val="TableParagraph"/>
              <w:spacing w:line="268" w:lineRule="exact"/>
              <w:ind w:left="103"/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t>школьных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муниципальных</w:t>
            </w:r>
          </w:p>
          <w:p w:rsidR="009E4D73" w:rsidRDefault="002B5E8C"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t>этапов</w:t>
            </w:r>
            <w:r>
              <w:rPr>
                <w:spacing w:val="53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</w:p>
        </w:tc>
        <w:tc>
          <w:tcPr>
            <w:tcW w:w="1983" w:type="dxa"/>
          </w:tcPr>
          <w:p w:rsidR="009E4D73" w:rsidRDefault="009E4D73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9E4D73" w:rsidRDefault="002B5E8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134" w:type="dxa"/>
          </w:tcPr>
          <w:p w:rsidR="009E4D73" w:rsidRDefault="009E4D73">
            <w:pPr>
              <w:pStyle w:val="TableParagraph"/>
            </w:pPr>
          </w:p>
        </w:tc>
      </w:tr>
    </w:tbl>
    <w:p w:rsidR="009E4D73" w:rsidRDefault="009E4D73">
      <w:pPr>
        <w:pStyle w:val="TableParagraph"/>
        <w:sectPr w:rsidR="009E4D73">
          <w:type w:val="continuous"/>
          <w:pgSz w:w="15320" w:h="10850" w:orient="landscape"/>
          <w:pgMar w:top="220" w:right="113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7"/>
        <w:gridCol w:w="2978"/>
        <w:gridCol w:w="1278"/>
        <w:gridCol w:w="255"/>
        <w:gridCol w:w="4283"/>
        <w:gridCol w:w="1983"/>
        <w:gridCol w:w="1134"/>
      </w:tblGrid>
      <w:tr w:rsidR="009E4D73">
        <w:trPr>
          <w:trHeight w:val="2237"/>
        </w:trPr>
        <w:tc>
          <w:tcPr>
            <w:tcW w:w="581" w:type="dxa"/>
          </w:tcPr>
          <w:p w:rsidR="009E4D73" w:rsidRDefault="009E4D73">
            <w:pPr>
              <w:pStyle w:val="TableParagraph"/>
            </w:pPr>
          </w:p>
        </w:tc>
        <w:tc>
          <w:tcPr>
            <w:tcW w:w="3065" w:type="dxa"/>
            <w:gridSpan w:val="2"/>
          </w:tcPr>
          <w:p w:rsidR="009E4D73" w:rsidRDefault="002B5E8C">
            <w:pPr>
              <w:pStyle w:val="TableParagraph"/>
              <w:spacing w:line="264" w:lineRule="auto"/>
              <w:ind w:left="109" w:right="882"/>
            </w:pPr>
            <w:r>
              <w:t>этапов</w:t>
            </w:r>
            <w:r>
              <w:rPr>
                <w:spacing w:val="-14"/>
              </w:rPr>
              <w:t xml:space="preserve"> </w:t>
            </w:r>
            <w:r>
              <w:t>всероссийских социально значимых</w:t>
            </w:r>
          </w:p>
          <w:p w:rsidR="009E4D73" w:rsidRDefault="002B5E8C">
            <w:pPr>
              <w:pStyle w:val="TableParagraph"/>
              <w:spacing w:before="1" w:line="264" w:lineRule="auto"/>
              <w:ind w:left="109" w:right="348"/>
            </w:pPr>
            <w:r>
              <w:t>мероприятий для детей в области художественного творчества и развития школьных</w:t>
            </w:r>
            <w:r>
              <w:rPr>
                <w:spacing w:val="40"/>
              </w:rPr>
              <w:t xml:space="preserve"> </w:t>
            </w:r>
            <w:r>
              <w:t>театров, проводных</w:t>
            </w:r>
            <w:r>
              <w:rPr>
                <w:spacing w:val="-14"/>
              </w:rPr>
              <w:t xml:space="preserve"> </w:t>
            </w:r>
            <w:r>
              <w:t>Министерством</w:t>
            </w:r>
          </w:p>
          <w:p w:rsidR="009E4D73" w:rsidRDefault="002B5E8C">
            <w:pPr>
              <w:pStyle w:val="TableParagraph"/>
              <w:spacing w:before="6"/>
              <w:ind w:left="109"/>
            </w:pPr>
            <w:r>
              <w:t>просвещения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278" w:type="dxa"/>
          </w:tcPr>
          <w:p w:rsidR="009E4D73" w:rsidRDefault="009E4D73">
            <w:pPr>
              <w:pStyle w:val="TableParagraph"/>
            </w:pPr>
          </w:p>
        </w:tc>
        <w:tc>
          <w:tcPr>
            <w:tcW w:w="4538" w:type="dxa"/>
            <w:gridSpan w:val="2"/>
          </w:tcPr>
          <w:p w:rsidR="009E4D73" w:rsidRDefault="002B5E8C">
            <w:pPr>
              <w:pStyle w:val="TableParagraph"/>
              <w:spacing w:line="266" w:lineRule="auto"/>
              <w:ind w:left="102" w:right="105"/>
              <w:rPr>
                <w:sz w:val="24"/>
              </w:rPr>
            </w:pPr>
            <w:r>
              <w:rPr>
                <w:sz w:val="24"/>
              </w:rPr>
              <w:t>значимых мероприятий для детей в 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развития школьных театров, повышен охват участия во Всерос</w:t>
            </w:r>
            <w:r>
              <w:rPr>
                <w:sz w:val="24"/>
              </w:rPr>
              <w:t xml:space="preserve">сийских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983" w:type="dxa"/>
          </w:tcPr>
          <w:p w:rsidR="009E4D73" w:rsidRDefault="002B5E8C">
            <w:pPr>
              <w:pStyle w:val="TableParagraph"/>
              <w:spacing w:line="259" w:lineRule="auto"/>
              <w:ind w:left="102" w:right="9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кружка,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9E4D73" w:rsidRDefault="002B5E8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34" w:type="dxa"/>
          </w:tcPr>
          <w:p w:rsidR="009E4D73" w:rsidRDefault="009E4D73">
            <w:pPr>
              <w:pStyle w:val="TableParagraph"/>
            </w:pPr>
          </w:p>
        </w:tc>
      </w:tr>
      <w:tr w:rsidR="009E4D73">
        <w:trPr>
          <w:trHeight w:val="306"/>
        </w:trPr>
        <w:tc>
          <w:tcPr>
            <w:tcW w:w="12579" w:type="dxa"/>
            <w:gridSpan w:val="8"/>
          </w:tcPr>
          <w:p w:rsidR="009E4D73" w:rsidRDefault="002B5E8C">
            <w:pPr>
              <w:pStyle w:val="TableParagraph"/>
              <w:spacing w:before="1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II. 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театров</w:t>
            </w:r>
          </w:p>
        </w:tc>
      </w:tr>
      <w:tr w:rsidR="009E4D73" w:rsidTr="00351BCA">
        <w:trPr>
          <w:trHeight w:val="1348"/>
        </w:trPr>
        <w:tc>
          <w:tcPr>
            <w:tcW w:w="668" w:type="dxa"/>
            <w:gridSpan w:val="2"/>
          </w:tcPr>
          <w:p w:rsidR="009E4D73" w:rsidRDefault="002B5E8C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8" w:type="dxa"/>
          </w:tcPr>
          <w:p w:rsidR="009E4D73" w:rsidRDefault="002B5E8C">
            <w:pPr>
              <w:pStyle w:val="TableParagraph"/>
              <w:spacing w:line="259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 по театральному творчеству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МКОУ СОШ №16 аул Малый </w:t>
            </w:r>
            <w:proofErr w:type="spellStart"/>
            <w:r>
              <w:rPr>
                <w:sz w:val="24"/>
              </w:rPr>
              <w:t>Барханчак</w:t>
            </w:r>
            <w:proofErr w:type="spellEnd"/>
          </w:p>
        </w:tc>
        <w:tc>
          <w:tcPr>
            <w:tcW w:w="1533" w:type="dxa"/>
            <w:gridSpan w:val="2"/>
          </w:tcPr>
          <w:p w:rsidR="009E4D73" w:rsidRDefault="002B5E8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 w:rsidR="00351BCA">
              <w:rPr>
                <w:sz w:val="24"/>
              </w:rPr>
              <w:t>2027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83" w:type="dxa"/>
          </w:tcPr>
          <w:p w:rsidR="009E4D73" w:rsidRDefault="002B5E8C">
            <w:pPr>
              <w:pStyle w:val="TableParagraph"/>
              <w:spacing w:line="259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программы по театральному творчеству, указанные программы приняты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до конца</w:t>
            </w:r>
            <w:r>
              <w:rPr>
                <w:spacing w:val="-2"/>
                <w:sz w:val="24"/>
              </w:rPr>
              <w:t xml:space="preserve"> </w:t>
            </w:r>
            <w:r w:rsidR="00351BCA">
              <w:rPr>
                <w:sz w:val="24"/>
              </w:rPr>
              <w:t>2027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9E4D73" w:rsidRDefault="002B5E8C">
            <w:pPr>
              <w:pStyle w:val="TableParagraph"/>
              <w:spacing w:line="266" w:lineRule="auto"/>
              <w:ind w:left="544" w:hanging="3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кружка</w:t>
            </w:r>
          </w:p>
        </w:tc>
        <w:tc>
          <w:tcPr>
            <w:tcW w:w="1134" w:type="dxa"/>
          </w:tcPr>
          <w:p w:rsidR="009E4D73" w:rsidRDefault="009E4D73">
            <w:pPr>
              <w:pStyle w:val="TableParagraph"/>
            </w:pPr>
          </w:p>
        </w:tc>
      </w:tr>
      <w:tr w:rsidR="009E4D73" w:rsidTr="00351BCA">
        <w:trPr>
          <w:trHeight w:val="3005"/>
        </w:trPr>
        <w:tc>
          <w:tcPr>
            <w:tcW w:w="668" w:type="dxa"/>
            <w:gridSpan w:val="2"/>
          </w:tcPr>
          <w:p w:rsidR="009E4D73" w:rsidRDefault="002B5E8C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8" w:type="dxa"/>
          </w:tcPr>
          <w:p w:rsidR="009E4D73" w:rsidRDefault="002B5E8C">
            <w:pPr>
              <w:pStyle w:val="TableParagraph"/>
              <w:tabs>
                <w:tab w:val="left" w:pos="1755"/>
              </w:tabs>
              <w:spacing w:line="259" w:lineRule="auto"/>
              <w:ind w:left="105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участие в неделе театра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школьном, муниципальном,</w:t>
            </w:r>
            <w:proofErr w:type="gramEnd"/>
          </w:p>
          <w:p w:rsidR="009E4D73" w:rsidRDefault="002B5E8C">
            <w:pPr>
              <w:pStyle w:val="TableParagraph"/>
              <w:tabs>
                <w:tab w:val="left" w:pos="2752"/>
              </w:tabs>
              <w:spacing w:line="25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региональном уровнях), </w:t>
            </w:r>
            <w:proofErr w:type="gramStart"/>
            <w:r>
              <w:rPr>
                <w:spacing w:val="-2"/>
                <w:sz w:val="24"/>
              </w:rPr>
              <w:t>приуроченной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Международному дню театра 27 марта</w:t>
            </w:r>
          </w:p>
        </w:tc>
        <w:tc>
          <w:tcPr>
            <w:tcW w:w="1533" w:type="dxa"/>
            <w:gridSpan w:val="2"/>
          </w:tcPr>
          <w:p w:rsidR="009E4D73" w:rsidRDefault="002B5E8C">
            <w:pPr>
              <w:pStyle w:val="TableParagraph"/>
              <w:spacing w:line="259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еж</w:t>
            </w:r>
            <w:r w:rsidR="00351BCA">
              <w:rPr>
                <w:spacing w:val="-2"/>
                <w:sz w:val="24"/>
              </w:rPr>
              <w:t>егодно, согласно плану мероприя</w:t>
            </w:r>
            <w:r>
              <w:rPr>
                <w:spacing w:val="-4"/>
                <w:sz w:val="24"/>
              </w:rPr>
              <w:t>тий</w:t>
            </w:r>
          </w:p>
        </w:tc>
        <w:tc>
          <w:tcPr>
            <w:tcW w:w="4283" w:type="dxa"/>
          </w:tcPr>
          <w:p w:rsidR="009E4D73" w:rsidRDefault="002B5E8C">
            <w:pPr>
              <w:pStyle w:val="TableParagraph"/>
              <w:spacing w:line="259" w:lineRule="auto"/>
              <w:ind w:left="102"/>
              <w:rPr>
                <w:sz w:val="24"/>
              </w:rPr>
            </w:pPr>
            <w:r>
              <w:rPr>
                <w:sz w:val="24"/>
              </w:rPr>
              <w:t>Участие в неделе театра, приуроченной к Международному дню театра 27 марта</w:t>
            </w:r>
          </w:p>
        </w:tc>
        <w:tc>
          <w:tcPr>
            <w:tcW w:w="1983" w:type="dxa"/>
          </w:tcPr>
          <w:p w:rsidR="009E4D73" w:rsidRDefault="002B5E8C">
            <w:pPr>
              <w:pStyle w:val="TableParagraph"/>
              <w:spacing w:line="271" w:lineRule="auto"/>
              <w:ind w:left="544" w:hanging="3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кружка</w:t>
            </w:r>
          </w:p>
        </w:tc>
        <w:tc>
          <w:tcPr>
            <w:tcW w:w="1134" w:type="dxa"/>
          </w:tcPr>
          <w:p w:rsidR="009E4D73" w:rsidRDefault="009E4D73">
            <w:pPr>
              <w:pStyle w:val="TableParagraph"/>
            </w:pPr>
          </w:p>
        </w:tc>
      </w:tr>
      <w:tr w:rsidR="009E4D73" w:rsidTr="00351BCA">
        <w:trPr>
          <w:trHeight w:val="1675"/>
        </w:trPr>
        <w:tc>
          <w:tcPr>
            <w:tcW w:w="668" w:type="dxa"/>
            <w:gridSpan w:val="2"/>
          </w:tcPr>
          <w:p w:rsidR="009E4D73" w:rsidRDefault="002B5E8C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8" w:type="dxa"/>
          </w:tcPr>
          <w:p w:rsidR="009E4D73" w:rsidRDefault="002B5E8C">
            <w:pPr>
              <w:pStyle w:val="TableParagraph"/>
              <w:spacing w:line="264" w:lineRule="auto"/>
              <w:ind w:left="105" w:right="191"/>
            </w:pPr>
            <w:r>
              <w:t xml:space="preserve">Реализация программ </w:t>
            </w:r>
            <w:r>
              <w:rPr>
                <w:spacing w:val="-2"/>
              </w:rPr>
              <w:t xml:space="preserve">внеурочной деятельности </w:t>
            </w:r>
            <w:proofErr w:type="gramStart"/>
            <w:r>
              <w:t>для</w:t>
            </w:r>
            <w:proofErr w:type="gramEnd"/>
            <w:r>
              <w:t xml:space="preserve"> обучающихся 1-4</w:t>
            </w:r>
          </w:p>
          <w:p w:rsidR="009E4D73" w:rsidRDefault="002B5E8C">
            <w:pPr>
              <w:pStyle w:val="TableParagraph"/>
              <w:ind w:left="105"/>
            </w:pPr>
            <w:r>
              <w:t>классов,</w:t>
            </w:r>
            <w:r>
              <w:rPr>
                <w:spacing w:val="-2"/>
              </w:rPr>
              <w:t xml:space="preserve"> </w:t>
            </w:r>
            <w:r>
              <w:t>5-7</w:t>
            </w:r>
            <w:r>
              <w:rPr>
                <w:spacing w:val="-2"/>
              </w:rPr>
              <w:t xml:space="preserve"> классов,</w:t>
            </w:r>
          </w:p>
          <w:p w:rsidR="009E4D73" w:rsidRDefault="002B5E8C">
            <w:pPr>
              <w:pStyle w:val="TableParagraph"/>
              <w:spacing w:line="284" w:lineRule="exact"/>
              <w:ind w:left="105" w:right="191"/>
            </w:pPr>
            <w:proofErr w:type="gramStart"/>
            <w:r>
              <w:rPr>
                <w:spacing w:val="-2"/>
              </w:rPr>
              <w:t>разработанных</w:t>
            </w:r>
            <w:proofErr w:type="gramEnd"/>
            <w:r>
              <w:rPr>
                <w:spacing w:val="-2"/>
              </w:rPr>
              <w:t xml:space="preserve"> институтом </w:t>
            </w:r>
            <w:r>
              <w:t>имени Бориса Щукина.</w:t>
            </w:r>
          </w:p>
        </w:tc>
        <w:tc>
          <w:tcPr>
            <w:tcW w:w="1533" w:type="dxa"/>
            <w:gridSpan w:val="2"/>
          </w:tcPr>
          <w:p w:rsidR="009E4D73" w:rsidRDefault="00351BCA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2B5E8C">
              <w:rPr>
                <w:spacing w:val="-2"/>
                <w:sz w:val="24"/>
              </w:rPr>
              <w:t>-</w:t>
            </w:r>
          </w:p>
          <w:p w:rsidR="009E4D73" w:rsidRDefault="00351BCA">
            <w:pPr>
              <w:pStyle w:val="TableParagraph"/>
              <w:spacing w:before="31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2027</w:t>
            </w:r>
            <w:r w:rsidR="002B5E8C">
              <w:rPr>
                <w:spacing w:val="-2"/>
                <w:sz w:val="24"/>
              </w:rPr>
              <w:t>гг.</w:t>
            </w:r>
          </w:p>
        </w:tc>
        <w:tc>
          <w:tcPr>
            <w:tcW w:w="4283" w:type="dxa"/>
          </w:tcPr>
          <w:p w:rsidR="009E4D73" w:rsidRDefault="002B5E8C">
            <w:pPr>
              <w:pStyle w:val="TableParagraph"/>
              <w:spacing w:line="264" w:lineRule="auto"/>
              <w:ind w:left="4" w:right="144"/>
              <w:jc w:val="center"/>
            </w:pPr>
            <w:r>
              <w:t>Введение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МКОУ</w:t>
            </w:r>
            <w:r>
              <w:rPr>
                <w:spacing w:val="-6"/>
              </w:rPr>
              <w:t xml:space="preserve"> </w:t>
            </w:r>
            <w:r>
              <w:t>СОШ</w:t>
            </w:r>
            <w:r>
              <w:rPr>
                <w:spacing w:val="-5"/>
              </w:rPr>
              <w:t xml:space="preserve"> </w:t>
            </w:r>
            <w:r w:rsidR="00351BCA">
              <w:t>№</w:t>
            </w:r>
            <w:r>
              <w:t>16</w:t>
            </w:r>
            <w:r>
              <w:rPr>
                <w:spacing w:val="-13"/>
              </w:rPr>
              <w:t xml:space="preserve"> </w:t>
            </w:r>
            <w:r>
              <w:t>аул</w:t>
            </w:r>
            <w:r>
              <w:rPr>
                <w:spacing w:val="-4"/>
              </w:rPr>
              <w:t xml:space="preserve"> </w:t>
            </w:r>
            <w:r>
              <w:t xml:space="preserve">Малый </w:t>
            </w:r>
            <w:proofErr w:type="spellStart"/>
            <w:r>
              <w:t>Барханчак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часов для педагогов </w:t>
            </w:r>
            <w:proofErr w:type="gramStart"/>
            <w:r>
              <w:t>по</w:t>
            </w:r>
            <w:proofErr w:type="gramEnd"/>
          </w:p>
          <w:p w:rsidR="009E4D73" w:rsidRDefault="002B5E8C">
            <w:pPr>
              <w:pStyle w:val="TableParagraph"/>
              <w:ind w:right="144"/>
              <w:jc w:val="center"/>
            </w:pPr>
            <w:r>
              <w:t>театральному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творчеству</w:t>
            </w:r>
          </w:p>
        </w:tc>
        <w:tc>
          <w:tcPr>
            <w:tcW w:w="1983" w:type="dxa"/>
          </w:tcPr>
          <w:p w:rsidR="009E4D73" w:rsidRDefault="002B5E8C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134" w:type="dxa"/>
          </w:tcPr>
          <w:p w:rsidR="009E4D73" w:rsidRDefault="009E4D73">
            <w:pPr>
              <w:pStyle w:val="TableParagraph"/>
            </w:pPr>
          </w:p>
        </w:tc>
      </w:tr>
      <w:tr w:rsidR="009E4D73">
        <w:trPr>
          <w:trHeight w:val="417"/>
        </w:trPr>
        <w:tc>
          <w:tcPr>
            <w:tcW w:w="12579" w:type="dxa"/>
            <w:gridSpan w:val="8"/>
          </w:tcPr>
          <w:p w:rsidR="009E4D73" w:rsidRDefault="002B5E8C">
            <w:pPr>
              <w:pStyle w:val="TableParagraph"/>
              <w:spacing w:before="1"/>
              <w:ind w:left="426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потенциала</w:t>
            </w:r>
          </w:p>
        </w:tc>
      </w:tr>
    </w:tbl>
    <w:p w:rsidR="009E4D73" w:rsidRDefault="009E4D73">
      <w:pPr>
        <w:pStyle w:val="TableParagraph"/>
        <w:rPr>
          <w:b/>
          <w:sz w:val="24"/>
        </w:rPr>
        <w:sectPr w:rsidR="009E4D73">
          <w:type w:val="continuous"/>
          <w:pgSz w:w="15320" w:h="10850" w:orient="landscape"/>
          <w:pgMar w:top="540" w:right="113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977"/>
        <w:gridCol w:w="1417"/>
        <w:gridCol w:w="4399"/>
        <w:gridCol w:w="1984"/>
        <w:gridCol w:w="1135"/>
      </w:tblGrid>
      <w:tr w:rsidR="009E4D73">
        <w:trPr>
          <w:trHeight w:val="1526"/>
        </w:trPr>
        <w:tc>
          <w:tcPr>
            <w:tcW w:w="667" w:type="dxa"/>
          </w:tcPr>
          <w:p w:rsidR="009E4D73" w:rsidRDefault="002B5E8C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9E4D73" w:rsidRDefault="002B5E8C">
            <w:pPr>
              <w:pStyle w:val="TableParagraph"/>
              <w:spacing w:line="264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на курсах повышения квалификации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E4D73" w:rsidRDefault="002B5E8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театральному</w:t>
            </w:r>
          </w:p>
          <w:p w:rsidR="009E4D73" w:rsidRDefault="002B5E8C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направлению.</w:t>
            </w:r>
          </w:p>
        </w:tc>
        <w:tc>
          <w:tcPr>
            <w:tcW w:w="1417" w:type="dxa"/>
          </w:tcPr>
          <w:p w:rsidR="009E4D73" w:rsidRDefault="00351BCA">
            <w:pPr>
              <w:pStyle w:val="TableParagraph"/>
              <w:spacing w:line="268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B5E8C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2027</w:t>
            </w:r>
          </w:p>
          <w:p w:rsidR="009E4D73" w:rsidRDefault="002B5E8C">
            <w:pPr>
              <w:pStyle w:val="TableParagraph"/>
              <w:spacing w:before="36"/>
              <w:ind w:left="5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4399" w:type="dxa"/>
          </w:tcPr>
          <w:p w:rsidR="009E4D73" w:rsidRDefault="002B5E8C">
            <w:pPr>
              <w:pStyle w:val="TableParagraph"/>
              <w:spacing w:line="264" w:lineRule="auto"/>
              <w:ind w:left="109"/>
            </w:pPr>
            <w:r>
              <w:t>прохождение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proofErr w:type="gramEnd"/>
            <w:r>
              <w:t xml:space="preserve"> театральному направлению</w:t>
            </w:r>
          </w:p>
        </w:tc>
        <w:tc>
          <w:tcPr>
            <w:tcW w:w="1984" w:type="dxa"/>
          </w:tcPr>
          <w:p w:rsidR="009E4D73" w:rsidRDefault="002B5E8C">
            <w:pPr>
              <w:pStyle w:val="TableParagraph"/>
              <w:spacing w:line="271" w:lineRule="auto"/>
              <w:ind w:left="565" w:right="270" w:hanging="43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135" w:type="dxa"/>
          </w:tcPr>
          <w:p w:rsidR="009E4D73" w:rsidRDefault="009E4D73">
            <w:pPr>
              <w:pStyle w:val="TableParagraph"/>
            </w:pPr>
          </w:p>
        </w:tc>
      </w:tr>
      <w:tr w:rsidR="009E4D73">
        <w:trPr>
          <w:trHeight w:val="1132"/>
        </w:trPr>
        <w:tc>
          <w:tcPr>
            <w:tcW w:w="12579" w:type="dxa"/>
            <w:gridSpan w:val="6"/>
          </w:tcPr>
          <w:p w:rsidR="009E4D73" w:rsidRDefault="002B5E8C">
            <w:pPr>
              <w:pStyle w:val="TableParagraph"/>
              <w:spacing w:line="266" w:lineRule="auto"/>
              <w:ind w:left="2885" w:hanging="2483"/>
              <w:rPr>
                <w:b/>
                <w:sz w:val="24"/>
              </w:rPr>
            </w:pPr>
            <w:r>
              <w:rPr>
                <w:b/>
                <w:sz w:val="24"/>
              </w:rPr>
              <w:t>IV. 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тяжелой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 ограниченными возможностями здоровья и детей инвалидов</w:t>
            </w:r>
          </w:p>
        </w:tc>
      </w:tr>
      <w:tr w:rsidR="009E4D73">
        <w:trPr>
          <w:trHeight w:val="1949"/>
        </w:trPr>
        <w:tc>
          <w:tcPr>
            <w:tcW w:w="667" w:type="dxa"/>
          </w:tcPr>
          <w:p w:rsidR="009E4D73" w:rsidRDefault="002B5E8C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9E4D73" w:rsidRDefault="002B5E8C">
            <w:pPr>
              <w:pStyle w:val="TableParagraph"/>
              <w:tabs>
                <w:tab w:val="left" w:pos="1473"/>
              </w:tabs>
              <w:spacing w:line="259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внедрение адаптированных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театральному </w:t>
            </w:r>
            <w:r>
              <w:rPr>
                <w:sz w:val="24"/>
              </w:rPr>
              <w:t>творчеству (при участии детей с ОВЗ для реализации программы)</w:t>
            </w:r>
          </w:p>
        </w:tc>
        <w:tc>
          <w:tcPr>
            <w:tcW w:w="1417" w:type="dxa"/>
          </w:tcPr>
          <w:p w:rsidR="009E4D73" w:rsidRDefault="002B5E8C">
            <w:pPr>
              <w:pStyle w:val="TableParagraph"/>
              <w:spacing w:line="264" w:lineRule="auto"/>
              <w:ind w:left="105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 w:rsidR="00351BCA"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399" w:type="dxa"/>
          </w:tcPr>
          <w:p w:rsidR="009E4D73" w:rsidRDefault="002B5E8C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адаптивные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театральному творчеству.</w:t>
            </w:r>
          </w:p>
        </w:tc>
        <w:tc>
          <w:tcPr>
            <w:tcW w:w="1984" w:type="dxa"/>
          </w:tcPr>
          <w:p w:rsidR="009E4D73" w:rsidRDefault="002B5E8C">
            <w:pPr>
              <w:pStyle w:val="TableParagraph"/>
              <w:spacing w:line="271" w:lineRule="auto"/>
              <w:ind w:left="546" w:hanging="3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кружка</w:t>
            </w:r>
          </w:p>
        </w:tc>
        <w:tc>
          <w:tcPr>
            <w:tcW w:w="1135" w:type="dxa"/>
          </w:tcPr>
          <w:p w:rsidR="009E4D73" w:rsidRDefault="009E4D73">
            <w:pPr>
              <w:pStyle w:val="TableParagraph"/>
            </w:pPr>
          </w:p>
        </w:tc>
      </w:tr>
      <w:tr w:rsidR="009E4D73">
        <w:trPr>
          <w:trHeight w:val="306"/>
        </w:trPr>
        <w:tc>
          <w:tcPr>
            <w:tcW w:w="12579" w:type="dxa"/>
            <w:gridSpan w:val="6"/>
          </w:tcPr>
          <w:p w:rsidR="009E4D73" w:rsidRDefault="002B5E8C">
            <w:pPr>
              <w:pStyle w:val="TableParagraph"/>
              <w:spacing w:before="1"/>
              <w:ind w:left="579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Иное</w:t>
            </w:r>
          </w:p>
        </w:tc>
      </w:tr>
      <w:tr w:rsidR="009E4D73">
        <w:trPr>
          <w:trHeight w:val="1056"/>
        </w:trPr>
        <w:tc>
          <w:tcPr>
            <w:tcW w:w="667" w:type="dxa"/>
          </w:tcPr>
          <w:p w:rsidR="009E4D73" w:rsidRDefault="002B5E8C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9E4D73" w:rsidRDefault="002B5E8C">
            <w:pPr>
              <w:pStyle w:val="TableParagraph"/>
              <w:spacing w:line="259" w:lineRule="auto"/>
              <w:ind w:left="106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материально-технической </w:t>
            </w:r>
            <w:r>
              <w:rPr>
                <w:sz w:val="24"/>
              </w:rPr>
              <w:t>базы школьных театров</w:t>
            </w:r>
          </w:p>
        </w:tc>
        <w:tc>
          <w:tcPr>
            <w:tcW w:w="1417" w:type="dxa"/>
          </w:tcPr>
          <w:p w:rsidR="009E4D73" w:rsidRDefault="00351B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B5E8C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2027</w:t>
            </w:r>
          </w:p>
          <w:p w:rsidR="009E4D73" w:rsidRDefault="002B5E8C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4399" w:type="dxa"/>
          </w:tcPr>
          <w:p w:rsidR="009E4D73" w:rsidRDefault="002B5E8C">
            <w:pPr>
              <w:pStyle w:val="TableParagraph"/>
              <w:tabs>
                <w:tab w:val="left" w:pos="2906"/>
              </w:tabs>
              <w:spacing w:line="259" w:lineRule="auto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Усовершенствовать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техническую базу школьного театра</w:t>
            </w:r>
          </w:p>
        </w:tc>
        <w:tc>
          <w:tcPr>
            <w:tcW w:w="1984" w:type="dxa"/>
          </w:tcPr>
          <w:p w:rsidR="009E4D73" w:rsidRDefault="002B5E8C">
            <w:pPr>
              <w:pStyle w:val="TableParagraph"/>
              <w:spacing w:line="273" w:lineRule="exact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135" w:type="dxa"/>
          </w:tcPr>
          <w:p w:rsidR="009E4D73" w:rsidRDefault="009E4D73">
            <w:pPr>
              <w:pStyle w:val="TableParagraph"/>
            </w:pPr>
          </w:p>
        </w:tc>
      </w:tr>
    </w:tbl>
    <w:p w:rsidR="002B5E8C" w:rsidRDefault="002B5E8C"/>
    <w:sectPr w:rsidR="002B5E8C">
      <w:type w:val="continuous"/>
      <w:pgSz w:w="15320" w:h="10850" w:orient="landscape"/>
      <w:pgMar w:top="54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4D73"/>
    <w:rsid w:val="002B5E8C"/>
    <w:rsid w:val="00351BCA"/>
    <w:rsid w:val="009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2</cp:revision>
  <dcterms:created xsi:type="dcterms:W3CDTF">2025-03-15T17:33:00Z</dcterms:created>
  <dcterms:modified xsi:type="dcterms:W3CDTF">2025-03-15T17:44:00Z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2025-03-15T00:00:00Z</vt:filetime>
  </property>
  <property fmtid="{D5CDD505-2E9C-101B-9397-08002B2CF9AE}" pid="5" name="Producer">
    <vt:lpwstr>www.ilovepdf.com</vt:lpwstr>
  </property>
</Properties>
</file>