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21" w:rsidRDefault="00A82B21" w:rsidP="00A82B21">
      <w:pPr>
        <w:pStyle w:val="a3"/>
        <w:shd w:val="clear" w:color="auto" w:fill="FFFFFF"/>
        <w:spacing w:line="336" w:lineRule="atLeast"/>
        <w:jc w:val="center"/>
        <w:rPr>
          <w:b/>
        </w:rPr>
      </w:pPr>
      <w:r w:rsidRPr="00A82B21">
        <w:rPr>
          <w:b/>
        </w:rPr>
        <w:t xml:space="preserve">Муниципальное казенное общеобразовательное учреждение средняя общеобразовательная школа №16 аул Малый </w:t>
      </w:r>
      <w:proofErr w:type="spellStart"/>
      <w:r w:rsidRPr="00A82B21">
        <w:rPr>
          <w:b/>
        </w:rPr>
        <w:t>Барханчак</w:t>
      </w:r>
      <w:proofErr w:type="spellEnd"/>
      <w:r>
        <w:rPr>
          <w:b/>
        </w:rPr>
        <w:t xml:space="preserve"> </w:t>
      </w:r>
      <w:proofErr w:type="spellStart"/>
      <w:r w:rsidRPr="00A82B21">
        <w:rPr>
          <w:b/>
        </w:rPr>
        <w:t>Ипатовский</w:t>
      </w:r>
      <w:proofErr w:type="spellEnd"/>
      <w:r w:rsidRPr="00A82B21">
        <w:rPr>
          <w:b/>
        </w:rPr>
        <w:t xml:space="preserve"> район Ставропольский край</w:t>
      </w: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10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79375</wp:posOffset>
            </wp:positionV>
            <wp:extent cx="1390015" cy="1000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РАССМОТРЕНО                                                              УТВЕРЖДЕНО</w:t>
      </w: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на заседании педагогического совета           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директора МКОУ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СОШ  №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16</w:t>
      </w: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Протокол № 1                                                   аул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Маый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Барханчак</w:t>
      </w:r>
      <w:proofErr w:type="spellEnd"/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от 30 августа 2023г.                                         _____________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Л.Р.Джанаева</w:t>
      </w:r>
      <w:proofErr w:type="spellEnd"/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                                                                           Приказ № 87</w:t>
      </w: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                                                                           от 30 августа 2023</w:t>
      </w: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6A5A18" w:rsidRDefault="006A5A18" w:rsidP="006A5A18">
      <w:pPr>
        <w:tabs>
          <w:tab w:val="left" w:pos="567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A82B21" w:rsidRPr="00A82B21" w:rsidRDefault="006A5A18" w:rsidP="00A82B21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b/>
        </w:rPr>
      </w:pPr>
      <w:r>
        <w:rPr>
          <w:b/>
        </w:rPr>
        <w:t xml:space="preserve"> </w:t>
      </w: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jc w:val="right"/>
        <w:rPr>
          <w:b/>
        </w:rPr>
      </w:pPr>
      <w:r w:rsidRPr="00A82B21">
        <w:rPr>
          <w:b/>
        </w:rPr>
        <w:t xml:space="preserve"> </w:t>
      </w:r>
    </w:p>
    <w:p w:rsidR="00A82B21" w:rsidRPr="006A5A18" w:rsidRDefault="006A5A18" w:rsidP="00A82B21">
      <w:pPr>
        <w:pStyle w:val="a3"/>
        <w:shd w:val="clear" w:color="auto" w:fill="FFFFFF"/>
        <w:spacing w:after="0" w:line="336" w:lineRule="atLeast"/>
        <w:rPr>
          <w:b/>
          <w:sz w:val="32"/>
          <w:szCs w:val="32"/>
        </w:rPr>
      </w:pPr>
      <w:r w:rsidRPr="006A5A18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</w:t>
      </w:r>
      <w:r w:rsidRPr="006A5A18">
        <w:rPr>
          <w:b/>
          <w:sz w:val="32"/>
          <w:szCs w:val="32"/>
        </w:rPr>
        <w:t xml:space="preserve">  </w:t>
      </w:r>
      <w:r w:rsidR="00767481">
        <w:rPr>
          <w:b/>
          <w:sz w:val="32"/>
          <w:szCs w:val="32"/>
        </w:rPr>
        <w:t xml:space="preserve">ПЛАН </w:t>
      </w:r>
      <w:bookmarkStart w:id="0" w:name="_GoBack"/>
      <w:bookmarkEnd w:id="0"/>
      <w:r w:rsidRPr="006A5A18">
        <w:rPr>
          <w:b/>
          <w:sz w:val="32"/>
          <w:szCs w:val="32"/>
        </w:rPr>
        <w:t>РАБОТЫ С  ДЕТЬМИ МИГРАНТАМИ</w:t>
      </w: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  <w:r w:rsidRPr="00A82B21">
        <w:rPr>
          <w:b/>
        </w:rPr>
        <w:tab/>
      </w: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  <w:r w:rsidRPr="00A82B21">
        <w:rPr>
          <w:b/>
        </w:rPr>
        <w:t xml:space="preserve">                </w:t>
      </w:r>
      <w:r w:rsidR="006A5A18">
        <w:rPr>
          <w:b/>
        </w:rPr>
        <w:t xml:space="preserve">                               </w:t>
      </w: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</w:p>
    <w:p w:rsidR="00A82B21" w:rsidRPr="00A82B21" w:rsidRDefault="00A82B21" w:rsidP="006A5A18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  <w:r w:rsidRPr="00A82B21">
        <w:rPr>
          <w:b/>
        </w:rPr>
        <w:t xml:space="preserve">                                            </w:t>
      </w:r>
      <w:r w:rsidR="006A5A18">
        <w:rPr>
          <w:b/>
        </w:rPr>
        <w:t xml:space="preserve">                                   </w:t>
      </w:r>
      <w:r w:rsidRPr="00A82B21">
        <w:rPr>
          <w:b/>
        </w:rPr>
        <w:t xml:space="preserve">  Составитель:                                                                       </w:t>
      </w:r>
    </w:p>
    <w:p w:rsidR="00A82B21" w:rsidRPr="00A82B21" w:rsidRDefault="00A82B21" w:rsidP="006A5A18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  <w:r w:rsidRPr="00A82B21">
        <w:rPr>
          <w:b/>
        </w:rPr>
        <w:t xml:space="preserve">                                                                                 </w:t>
      </w:r>
      <w:proofErr w:type="spellStart"/>
      <w:r w:rsidRPr="00A82B21">
        <w:rPr>
          <w:b/>
        </w:rPr>
        <w:t>Айчаракова</w:t>
      </w:r>
      <w:proofErr w:type="spellEnd"/>
      <w:r w:rsidRPr="00A82B21">
        <w:rPr>
          <w:b/>
        </w:rPr>
        <w:t xml:space="preserve"> </w:t>
      </w:r>
      <w:proofErr w:type="spellStart"/>
      <w:r w:rsidRPr="00A82B21">
        <w:rPr>
          <w:b/>
        </w:rPr>
        <w:t>Зульфия</w:t>
      </w:r>
      <w:proofErr w:type="spellEnd"/>
      <w:r w:rsidRPr="00A82B21">
        <w:rPr>
          <w:b/>
        </w:rPr>
        <w:t xml:space="preserve"> </w:t>
      </w:r>
      <w:proofErr w:type="spellStart"/>
      <w:r w:rsidRPr="00A82B21">
        <w:rPr>
          <w:b/>
        </w:rPr>
        <w:t>Фатиховна</w:t>
      </w:r>
      <w:proofErr w:type="spellEnd"/>
      <w:r w:rsidRPr="00A82B21">
        <w:rPr>
          <w:b/>
        </w:rPr>
        <w:t>,</w:t>
      </w:r>
    </w:p>
    <w:p w:rsidR="00A82B21" w:rsidRPr="00A82B21" w:rsidRDefault="00A82B21" w:rsidP="006A5A18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  <w:r w:rsidRPr="00A82B21">
        <w:rPr>
          <w:b/>
        </w:rPr>
        <w:t xml:space="preserve">                                                                                 педагог-психолог</w:t>
      </w: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  <w:r w:rsidRPr="00A82B21">
        <w:rPr>
          <w:b/>
        </w:rPr>
        <w:t xml:space="preserve">                                                               </w:t>
      </w: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</w:p>
    <w:p w:rsidR="00A82B21" w:rsidRPr="00A82B21" w:rsidRDefault="00A82B21" w:rsidP="00A82B21">
      <w:pPr>
        <w:pStyle w:val="a3"/>
        <w:shd w:val="clear" w:color="auto" w:fill="FFFFFF"/>
        <w:spacing w:after="0" w:line="336" w:lineRule="atLeast"/>
        <w:rPr>
          <w:b/>
        </w:rPr>
      </w:pPr>
      <w:r w:rsidRPr="00A82B21">
        <w:rPr>
          <w:b/>
        </w:rPr>
        <w:t xml:space="preserve">                                                                аул Малый </w:t>
      </w:r>
      <w:proofErr w:type="spellStart"/>
      <w:r w:rsidRPr="00A82B21">
        <w:rPr>
          <w:b/>
        </w:rPr>
        <w:t>Барханчак</w:t>
      </w:r>
      <w:proofErr w:type="spellEnd"/>
    </w:p>
    <w:p w:rsidR="00BB0B2B" w:rsidRDefault="006A5A18" w:rsidP="00A82B21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  <w:r>
        <w:rPr>
          <w:b/>
        </w:rPr>
        <w:t xml:space="preserve">                                                                    2023-2024</w:t>
      </w:r>
      <w:r w:rsidR="00A82B21" w:rsidRPr="00A82B21">
        <w:rPr>
          <w:b/>
        </w:rPr>
        <w:t xml:space="preserve"> </w:t>
      </w:r>
      <w:proofErr w:type="spellStart"/>
      <w:proofErr w:type="gramStart"/>
      <w:r w:rsidR="00A82B21" w:rsidRPr="00A82B21">
        <w:rPr>
          <w:b/>
        </w:rPr>
        <w:t>уч.год</w:t>
      </w:r>
      <w:proofErr w:type="spellEnd"/>
      <w:proofErr w:type="gramEnd"/>
    </w:p>
    <w:p w:rsidR="00BB0B2B" w:rsidRDefault="00BB0B2B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b/>
        </w:rPr>
      </w:pPr>
    </w:p>
    <w:p w:rsidR="004B72C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</w:pPr>
      <w:proofErr w:type="gramStart"/>
      <w:r>
        <w:rPr>
          <w:b/>
        </w:rPr>
        <w:t>ПРОГРАММА  ПСИХОЛОГИЧЕСКОЙ</w:t>
      </w:r>
      <w:proofErr w:type="gramEnd"/>
      <w:r>
        <w:rPr>
          <w:b/>
        </w:rPr>
        <w:t xml:space="preserve"> </w:t>
      </w:r>
      <w:r w:rsidR="004B72C8" w:rsidRPr="004B72C8">
        <w:rPr>
          <w:b/>
        </w:rPr>
        <w:t xml:space="preserve"> ПОДДЕРЖКИ АДАПТАЦИИ И СОЦИАЛИЗАЦИИ ДЕТЕЙ-МИГР</w:t>
      </w:r>
      <w:r>
        <w:rPr>
          <w:b/>
        </w:rPr>
        <w:t xml:space="preserve">АНТОВ В УСЛОВИЯХ </w:t>
      </w:r>
      <w:r w:rsidR="004B72C8" w:rsidRPr="004B72C8">
        <w:rPr>
          <w:b/>
        </w:rPr>
        <w:t xml:space="preserve"> СЕЛЬСКОЙ ШКОЛЫ</w:t>
      </w:r>
      <w:r w:rsidR="004B72C8">
        <w:t xml:space="preserve"> </w:t>
      </w:r>
    </w:p>
    <w:p w:rsidR="00EA773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7"/>
          <w:szCs w:val="27"/>
        </w:rPr>
      </w:pP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Множество трудностей возникает на жизненном пути детей из семей мигрантов, с которыми им приходиться сталкиваться в результате смены места жительства.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Характерной чертой психологического состояния мигрантов является так называемая категория «утрата». Дети лишаются своего привычного жилья, личных вещей, друзей, и близких родственников. Все это вызывает стрессовые ситуации и расстройства, которые могут проявляться в течение их дальнейшей жизни.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 xml:space="preserve">Возникают и </w:t>
      </w:r>
      <w:proofErr w:type="gramStart"/>
      <w:r w:rsidRPr="00EA7738">
        <w:rPr>
          <w:color w:val="000000"/>
          <w:sz w:val="28"/>
          <w:szCs w:val="28"/>
        </w:rPr>
        <w:t>другие психологические моменты</w:t>
      </w:r>
      <w:proofErr w:type="gramEnd"/>
      <w:r w:rsidRPr="00EA7738">
        <w:rPr>
          <w:color w:val="000000"/>
          <w:sz w:val="28"/>
          <w:szCs w:val="28"/>
        </w:rPr>
        <w:t xml:space="preserve"> связанные с пребыванием ребенка в образовательных учреждениях. Так, положение детей из семей мигрантов в школе, как правило, наносит ущерб их самоутверждению. Незнание языка и культуры региона нового поселения приводит к отставанию от других учащихся в изучении школьных предметов, к чувству дискомфорта. Стремление сохранить приверженность к прежним ценностям создает дополнительные проблемы в школе.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 xml:space="preserve">Дети из семей мигрантов испытывают проблемы разнообразного характера: бытовые, материальные, психолого-педагогические, это приводит к разным формам психосоциальной и педагогической </w:t>
      </w:r>
      <w:proofErr w:type="spellStart"/>
      <w:r w:rsidRPr="00EA7738">
        <w:rPr>
          <w:color w:val="000000"/>
          <w:sz w:val="28"/>
          <w:szCs w:val="28"/>
        </w:rPr>
        <w:t>дезадаптации</w:t>
      </w:r>
      <w:proofErr w:type="spellEnd"/>
      <w:r w:rsidRPr="00EA7738">
        <w:rPr>
          <w:color w:val="000000"/>
          <w:sz w:val="28"/>
          <w:szCs w:val="28"/>
        </w:rPr>
        <w:t>. У многих детей из семей мигрантов удовлетворительное отношение к учебе, слабая инициативность, отклонения личностного развития (заниженная самооценка, повышенная тревожность, сниженное самочувствие, активность, настроение; имеют место проявления агрессивности, нарушения поведения, изменения мотивационно-</w:t>
      </w:r>
      <w:proofErr w:type="spellStart"/>
      <w:r w:rsidRPr="00EA7738">
        <w:rPr>
          <w:color w:val="000000"/>
          <w:sz w:val="28"/>
          <w:szCs w:val="28"/>
        </w:rPr>
        <w:t>потребностной</w:t>
      </w:r>
      <w:proofErr w:type="spellEnd"/>
      <w:r w:rsidRPr="00EA7738">
        <w:rPr>
          <w:color w:val="000000"/>
          <w:sz w:val="28"/>
          <w:szCs w:val="28"/>
        </w:rPr>
        <w:t xml:space="preserve"> сферы, негативное отношение к социокультурным нормам других народов). Нужно помнить, что психолого-педагогические особенности детей и подростков из семей мигрантов, спровоцированные всем комплексом проблем, с которыми приходиться сталкиваться семьям мигрантов в связи с переменой места жительства, могут затруднить полноценное развитие личности.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lastRenderedPageBreak/>
        <w:t xml:space="preserve">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мер педагогической, психологической и социальной поддержки, обеспечивающих оптимальное социальное развитие детей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</w:t>
      </w:r>
      <w:proofErr w:type="spellStart"/>
      <w:r w:rsidRPr="00EA7738">
        <w:rPr>
          <w:color w:val="000000"/>
          <w:sz w:val="28"/>
          <w:szCs w:val="28"/>
        </w:rPr>
        <w:t>коммуникативности</w:t>
      </w:r>
      <w:proofErr w:type="spellEnd"/>
      <w:r w:rsidRPr="00EA7738">
        <w:rPr>
          <w:color w:val="000000"/>
          <w:sz w:val="28"/>
          <w:szCs w:val="28"/>
        </w:rPr>
        <w:t>, самостоятельности и терпимости в условиях диалога и взаимопонимания и успешную социализацию.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Работа с такими детьми из семей мигрантов включает в себя, прежде всего, организацию, развитие и совершенствование системы педагогической поддержки.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i/>
          <w:iCs/>
          <w:color w:val="000000"/>
          <w:sz w:val="28"/>
          <w:szCs w:val="28"/>
        </w:rPr>
        <w:t>Цель </w:t>
      </w:r>
      <w:r w:rsidR="00EA7738">
        <w:rPr>
          <w:color w:val="000000"/>
          <w:sz w:val="28"/>
          <w:szCs w:val="28"/>
        </w:rPr>
        <w:t xml:space="preserve">– психологическая </w:t>
      </w:r>
      <w:r w:rsidRPr="00EA7738">
        <w:rPr>
          <w:color w:val="000000"/>
          <w:sz w:val="28"/>
          <w:szCs w:val="28"/>
        </w:rPr>
        <w:t xml:space="preserve"> поддержка адаптации и социализации детей-мигрантов в условиях общеобразовательной школы.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i/>
          <w:iCs/>
          <w:color w:val="000000"/>
          <w:sz w:val="28"/>
          <w:szCs w:val="28"/>
        </w:rPr>
        <w:t>Задачи:</w:t>
      </w:r>
    </w:p>
    <w:p w:rsidR="004B72C8" w:rsidRPr="00EA7738" w:rsidRDefault="004B72C8" w:rsidP="004B7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Изучить уровень подготовки обучающихся, их родителей (законных представителей) и педагогов по интеграции в образовательную и воспитательную среду детей-мигрантов.</w:t>
      </w:r>
    </w:p>
    <w:p w:rsidR="004B72C8" w:rsidRPr="00EA7738" w:rsidRDefault="004B72C8" w:rsidP="004B7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 xml:space="preserve">Изучить процесс адаптации детей – мигрантов при </w:t>
      </w:r>
      <w:proofErr w:type="spellStart"/>
      <w:r w:rsidRPr="00EA7738">
        <w:rPr>
          <w:color w:val="000000"/>
          <w:sz w:val="28"/>
          <w:szCs w:val="28"/>
        </w:rPr>
        <w:t>интеграграции</w:t>
      </w:r>
      <w:proofErr w:type="spellEnd"/>
      <w:r w:rsidRPr="00EA7738">
        <w:rPr>
          <w:color w:val="000000"/>
          <w:sz w:val="28"/>
          <w:szCs w:val="28"/>
        </w:rPr>
        <w:t xml:space="preserve"> в образовательную и воспитательную среду.</w:t>
      </w:r>
    </w:p>
    <w:p w:rsidR="004B72C8" w:rsidRPr="00EA7738" w:rsidRDefault="00EA7738" w:rsidP="004B7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Оказать психологическую</w:t>
      </w:r>
      <w:r w:rsidR="004B72C8" w:rsidRPr="00EA7738">
        <w:rPr>
          <w:color w:val="000000"/>
          <w:sz w:val="28"/>
          <w:szCs w:val="28"/>
        </w:rPr>
        <w:t xml:space="preserve"> поддержку детей-мигрантов в образовательной и воспитательной среде в условиях общеобразовательной школы.</w:t>
      </w:r>
    </w:p>
    <w:p w:rsidR="004B72C8" w:rsidRPr="00EA7738" w:rsidRDefault="004B72C8" w:rsidP="004B7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Провести мониторинг и анализ внедрения в систему образовательной и вос</w:t>
      </w:r>
      <w:r w:rsidR="00EA7738">
        <w:rPr>
          <w:color w:val="000000"/>
          <w:sz w:val="28"/>
          <w:szCs w:val="28"/>
        </w:rPr>
        <w:t xml:space="preserve">питательной среды психологической </w:t>
      </w:r>
      <w:r w:rsidRPr="00EA7738">
        <w:rPr>
          <w:color w:val="000000"/>
          <w:sz w:val="28"/>
          <w:szCs w:val="28"/>
        </w:rPr>
        <w:t xml:space="preserve"> поддержки детей-мигрантов.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Для детей мигрантов важным является проблема социально-психологической адаптации к новой ситуации обучения в новой языковой и культурной среде, так как, попадая в школьную среду, ребенок оказывается перед множеством разнообразных факторов, касающихся всех сторон жизни: обучение в школе, взаимоотношения с учителями, общение со сверстниками, отношение к тем или иным требованиям и нормам.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A7738">
        <w:rPr>
          <w:color w:val="000000"/>
          <w:sz w:val="28"/>
          <w:szCs w:val="28"/>
        </w:rPr>
        <w:t>Исходя из перечисленн</w:t>
      </w:r>
      <w:r w:rsidR="00EA7738">
        <w:rPr>
          <w:color w:val="000000"/>
          <w:sz w:val="28"/>
          <w:szCs w:val="28"/>
        </w:rPr>
        <w:t xml:space="preserve">ых выше проблем в </w:t>
      </w:r>
      <w:proofErr w:type="gramStart"/>
      <w:r w:rsidR="00EA7738">
        <w:rPr>
          <w:color w:val="000000"/>
          <w:sz w:val="28"/>
          <w:szCs w:val="28"/>
        </w:rPr>
        <w:t xml:space="preserve">психологической </w:t>
      </w:r>
      <w:r w:rsidRPr="00EA7738">
        <w:rPr>
          <w:color w:val="000000"/>
          <w:sz w:val="28"/>
          <w:szCs w:val="28"/>
        </w:rPr>
        <w:t xml:space="preserve"> поддержке</w:t>
      </w:r>
      <w:proofErr w:type="gramEnd"/>
      <w:r w:rsidRPr="00EA7738">
        <w:rPr>
          <w:color w:val="000000"/>
          <w:sz w:val="28"/>
          <w:szCs w:val="28"/>
        </w:rPr>
        <w:t xml:space="preserve"> детей-мигрантов должна вестись работа с обучающимися, педагогами, родителями (законными представителями) образовательного учреждения в направлении толерантного отношения к детям-мигрантам, обучения навыкам </w:t>
      </w:r>
      <w:proofErr w:type="spellStart"/>
      <w:r w:rsidRPr="00EA7738">
        <w:rPr>
          <w:color w:val="000000"/>
          <w:sz w:val="28"/>
          <w:szCs w:val="28"/>
        </w:rPr>
        <w:t>коммуникациии</w:t>
      </w:r>
      <w:proofErr w:type="spellEnd"/>
      <w:r w:rsidRPr="00EA7738">
        <w:rPr>
          <w:color w:val="000000"/>
          <w:sz w:val="28"/>
          <w:szCs w:val="28"/>
        </w:rPr>
        <w:t xml:space="preserve"> и помощи в формировании жизненных установок.</w:t>
      </w:r>
    </w:p>
    <w:p w:rsidR="004B72C8" w:rsidRPr="00EA7738" w:rsidRDefault="004B72C8" w:rsidP="004B72C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EA773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EA773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A82B21" w:rsidRDefault="00A82B21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A82B21" w:rsidRDefault="00A82B21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A82B21" w:rsidRDefault="00A82B21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6A5A18" w:rsidRDefault="006A5A1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6A5A18" w:rsidRDefault="006A5A1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6A5A18" w:rsidRDefault="006A5A1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6A5A18" w:rsidRDefault="006A5A1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6A5A18" w:rsidRDefault="006A5A1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A82B21" w:rsidRDefault="00A82B21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A82B21" w:rsidRDefault="00A82B21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A82B21" w:rsidRDefault="00A82B21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A82B21" w:rsidRDefault="00A82B21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EA7738" w:rsidRDefault="00EA7738" w:rsidP="004B72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</w:p>
    <w:p w:rsidR="0058086A" w:rsidRDefault="0058086A" w:rsidP="001D1B49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8"/>
          <w:szCs w:val="28"/>
        </w:rPr>
      </w:pPr>
    </w:p>
    <w:p w:rsidR="006A5A18" w:rsidRDefault="004B72C8" w:rsidP="006A5A1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  <w:sz w:val="28"/>
          <w:szCs w:val="28"/>
        </w:rPr>
      </w:pPr>
      <w:r w:rsidRPr="00EA7738">
        <w:rPr>
          <w:b/>
          <w:bCs/>
          <w:color w:val="000000"/>
          <w:sz w:val="28"/>
          <w:szCs w:val="28"/>
        </w:rPr>
        <w:t>План и структура психолого-педагогического сопровождения</w:t>
      </w:r>
    </w:p>
    <w:p w:rsidR="004B72C8" w:rsidRPr="00EA7738" w:rsidRDefault="004B72C8" w:rsidP="006A5A1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EA7738">
        <w:rPr>
          <w:b/>
          <w:bCs/>
          <w:color w:val="000000"/>
          <w:sz w:val="28"/>
          <w:szCs w:val="28"/>
        </w:rPr>
        <w:t xml:space="preserve"> детей-мигрантов</w:t>
      </w:r>
    </w:p>
    <w:p w:rsidR="001D1B49" w:rsidRPr="001D1B49" w:rsidRDefault="001D1B49" w:rsidP="006A5A1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000000"/>
          <w:sz w:val="28"/>
          <w:szCs w:val="28"/>
        </w:rPr>
      </w:pPr>
      <w:r w:rsidRPr="001D1B49">
        <w:rPr>
          <w:b/>
          <w:sz w:val="28"/>
          <w:szCs w:val="28"/>
          <w:lang w:eastAsia="en-US"/>
        </w:rPr>
        <w:t>осуществляется на основе следующих мероприятий:</w:t>
      </w:r>
    </w:p>
    <w:p w:rsidR="001D1B49" w:rsidRDefault="001D1B49" w:rsidP="006A5A1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</w:p>
    <w:p w:rsidR="001D1B49" w:rsidRPr="002416DF" w:rsidRDefault="001D1B49" w:rsidP="001D1B4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2855"/>
        <w:gridCol w:w="2530"/>
        <w:gridCol w:w="3404"/>
      </w:tblGrid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Направление, форма работы</w:t>
            </w:r>
          </w:p>
        </w:tc>
        <w:tc>
          <w:tcPr>
            <w:tcW w:w="7477" w:type="dxa"/>
          </w:tcPr>
          <w:p w:rsidR="001D1B49" w:rsidRPr="002416DF" w:rsidRDefault="002416DF" w:rsidP="001D1B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</w:t>
            </w:r>
            <w:r w:rsidR="004F4A98" w:rsidRPr="002416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1D1B49" w:rsidRPr="002416DF" w:rsidRDefault="002416DF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D1B49"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Диагностическая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2416D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Предварительная оценка психического здоровья ребенка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Диагностика психического здоровья, оценка наличия уровня стресса, «утраты»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1D1B49" w:rsidRPr="002416DF" w:rsidRDefault="001D1B49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Воспитательная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Мир толерантности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Неделя толерантности в ОУ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«Я за здоровый образ жизни!»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Конкурс детских рисунков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2416D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- личность</w:t>
            </w:r>
          </w:p>
        </w:tc>
        <w:tc>
          <w:tcPr>
            <w:tcW w:w="2693" w:type="dxa"/>
          </w:tcPr>
          <w:p w:rsidR="001D1B49" w:rsidRPr="002416DF" w:rsidRDefault="002416D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2416D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1D1B49" w:rsidRPr="002416DF" w:rsidRDefault="002416D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и моя семья</w:t>
            </w:r>
          </w:p>
        </w:tc>
        <w:tc>
          <w:tcPr>
            <w:tcW w:w="2693" w:type="dxa"/>
          </w:tcPr>
          <w:p w:rsidR="001D1B49" w:rsidRPr="002416DF" w:rsidRDefault="002416D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623C9F" w:rsidRPr="002416DF" w:rsidTr="00183487">
        <w:tc>
          <w:tcPr>
            <w:tcW w:w="817" w:type="dxa"/>
          </w:tcPr>
          <w:p w:rsidR="00623C9F" w:rsidRDefault="00623C9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623C9F" w:rsidRPr="002416D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«Кто я? Какой я?»</w:t>
            </w:r>
          </w:p>
        </w:tc>
        <w:tc>
          <w:tcPr>
            <w:tcW w:w="2693" w:type="dxa"/>
          </w:tcPr>
          <w:p w:rsidR="00623C9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623C9F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623C9F" w:rsidRPr="002416DF" w:rsidTr="00183487">
        <w:tc>
          <w:tcPr>
            <w:tcW w:w="817" w:type="dxa"/>
          </w:tcPr>
          <w:p w:rsidR="00623C9F" w:rsidRDefault="00623C9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:rsidR="00623C9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 Я глазами других»</w:t>
            </w:r>
          </w:p>
        </w:tc>
        <w:tc>
          <w:tcPr>
            <w:tcW w:w="2693" w:type="dxa"/>
          </w:tcPr>
          <w:p w:rsidR="00623C9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623C9F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A82B21" w:rsidRDefault="00A82B21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D1B49" w:rsidRPr="002416DF" w:rsidRDefault="001D1B49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Профилактическая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Секреты здоровья и долголетия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занятия по развитию ценностных ориентаций и социальных установок на здоровый образ жизни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Познай своё «Я»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занятия по адаптации и социализации детей-мигрантов в среду классного коллектива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Взаимодействие с другими людьми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занятия по развитию коммуникативных навыков детей-мигрантов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 вместе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занятия по первичной профилактике суицидального поведения и профилактике употребления ПАВ детьми-мигрантами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Основы безопасности и жизнедеятельности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Родительско</w:t>
            </w:r>
            <w:proofErr w:type="spellEnd"/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-педагогический патруль</w:t>
            </w:r>
            <w:r w:rsidR="00623C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:rsidR="001D1B49" w:rsidRPr="002416D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1D1B49"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 права и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1D1B49" w:rsidRPr="002416DF" w:rsidRDefault="0058086A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1D1B49" w:rsidRPr="002416DF" w:rsidRDefault="001D1B49" w:rsidP="004F4A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E206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937844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</w:tcPr>
          <w:p w:rsidR="001D1B49" w:rsidRPr="002416D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937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Моя будущая профессия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1D1B49" w:rsidRPr="002416DF" w:rsidRDefault="00937844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623C9F" w:rsidRPr="002416DF" w:rsidTr="00183487">
        <w:tc>
          <w:tcPr>
            <w:tcW w:w="817" w:type="dxa"/>
          </w:tcPr>
          <w:p w:rsidR="00623C9F" w:rsidRDefault="00623C9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</w:tcPr>
          <w:p w:rsidR="00623C9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«Поговорим  о дружбе»</w:t>
            </w:r>
          </w:p>
        </w:tc>
        <w:tc>
          <w:tcPr>
            <w:tcW w:w="2693" w:type="dxa"/>
          </w:tcPr>
          <w:p w:rsidR="00623C9F" w:rsidRDefault="00623C9F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623C9F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623C9F" w:rsidRPr="002416DF" w:rsidTr="00183487">
        <w:tc>
          <w:tcPr>
            <w:tcW w:w="817" w:type="dxa"/>
          </w:tcPr>
          <w:p w:rsidR="00623C9F" w:rsidRDefault="00623C9F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</w:tcPr>
          <w:p w:rsidR="00623C9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«Жизненные цели»</w:t>
            </w:r>
          </w:p>
        </w:tc>
        <w:tc>
          <w:tcPr>
            <w:tcW w:w="2693" w:type="dxa"/>
          </w:tcPr>
          <w:p w:rsidR="00623C9F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623C9F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«Пойми меня»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«Общение в жизни человека»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«Тревожность»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«Как заводить друзей»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«Моя самооценка»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«Школа и ты»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«Жизнь дана для добрых дел»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254E48" w:rsidRPr="002416DF" w:rsidTr="00183487">
        <w:tc>
          <w:tcPr>
            <w:tcW w:w="817" w:type="dxa"/>
          </w:tcPr>
          <w:p w:rsidR="00254E48" w:rsidRDefault="00254E48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«Жизнь-главная ценность человека»</w:t>
            </w:r>
          </w:p>
        </w:tc>
        <w:tc>
          <w:tcPr>
            <w:tcW w:w="2693" w:type="dxa"/>
          </w:tcPr>
          <w:p w:rsidR="00254E48" w:rsidRDefault="00254E48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7477" w:type="dxa"/>
          </w:tcPr>
          <w:p w:rsidR="00254E48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1D1B49" w:rsidRPr="002416DF" w:rsidRDefault="001D1B49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Консультативная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Консультационный пункт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Консультирование детей-мигрантов, их родителей (законных представителей), педагогов ОУ по взаимодействию с детьми</w:t>
            </w:r>
          </w:p>
        </w:tc>
        <w:tc>
          <w:tcPr>
            <w:tcW w:w="7477" w:type="dxa"/>
          </w:tcPr>
          <w:p w:rsidR="001D1B49" w:rsidRPr="002416DF" w:rsidRDefault="001D1B49" w:rsidP="004F4A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E206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Ноябрь-Апрель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Наша дружная семья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Индивидуальное консультирование детей из семей мигрантов, родителей (законных представителей)</w:t>
            </w:r>
          </w:p>
        </w:tc>
        <w:tc>
          <w:tcPr>
            <w:tcW w:w="7477" w:type="dxa"/>
          </w:tcPr>
          <w:p w:rsidR="001D1B49" w:rsidRPr="002416DF" w:rsidRDefault="001D1B49" w:rsidP="004F4A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E206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Октябрь-Март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Педагогическая поддержка детей из семей мигрантов одно из условий успешной адаптации и обучения в школе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Групповое и индивидуальное консультирование педагогов в рамках семинаров, семинаров-практикумов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Декабрь-Апрель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Психолого-педагогическая поддержка детей-мигрантов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Индивидуальное консультирование детей-мигрантов по вопросам детско-родительских отношений, взаимоотношений с одноклассниками, учителями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Сентябрь-Май</w:t>
            </w:r>
          </w:p>
        </w:tc>
      </w:tr>
      <w:tr w:rsidR="001D1B49" w:rsidRPr="002416DF" w:rsidTr="00183487">
        <w:tc>
          <w:tcPr>
            <w:tcW w:w="14531" w:type="dxa"/>
            <w:gridSpan w:val="4"/>
          </w:tcPr>
          <w:p w:rsidR="001D1B49" w:rsidRPr="002416DF" w:rsidRDefault="002416DF" w:rsidP="002416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1D1B49" w:rsidRPr="0024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Коррекционно-развивающая деятельность</w:t>
            </w:r>
          </w:p>
          <w:p w:rsidR="001D1B49" w:rsidRPr="002416DF" w:rsidRDefault="001D1B49" w:rsidP="00693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 и мои эмоции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и индивидуальные занятия с детьми по коррекции и развитию эмоциональной сферы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Январь-Апрель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Познай своё «Я»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занятия по адаптации и социализации детей-мигрантов в среду классного коллектива</w:t>
            </w:r>
          </w:p>
        </w:tc>
        <w:tc>
          <w:tcPr>
            <w:tcW w:w="7477" w:type="dxa"/>
          </w:tcPr>
          <w:p w:rsidR="001D1B49" w:rsidRPr="002416DF" w:rsidRDefault="00E206FB" w:rsidP="004F4A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дружи со своей обидой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Групповые и индивидуальные занятия по обучению взаимодействия в конфликте</w:t>
            </w:r>
          </w:p>
        </w:tc>
        <w:tc>
          <w:tcPr>
            <w:tcW w:w="7477" w:type="dxa"/>
          </w:tcPr>
          <w:p w:rsidR="001D1B49" w:rsidRPr="002416DF" w:rsidRDefault="00E206FB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Декабрь-Май</w:t>
            </w:r>
          </w:p>
        </w:tc>
      </w:tr>
      <w:tr w:rsidR="001D1B49" w:rsidRPr="002416DF" w:rsidTr="00183487">
        <w:tc>
          <w:tcPr>
            <w:tcW w:w="817" w:type="dxa"/>
          </w:tcPr>
          <w:p w:rsidR="001D1B49" w:rsidRPr="002416DF" w:rsidRDefault="001D1B49" w:rsidP="006936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Педагогическая успешность ребенка</w:t>
            </w:r>
          </w:p>
        </w:tc>
        <w:tc>
          <w:tcPr>
            <w:tcW w:w="2693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16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Семинары, семинары-практикумы, тренинги для педагогов ОУ</w:t>
            </w:r>
          </w:p>
        </w:tc>
        <w:tc>
          <w:tcPr>
            <w:tcW w:w="7477" w:type="dxa"/>
          </w:tcPr>
          <w:p w:rsidR="001D1B49" w:rsidRPr="002416DF" w:rsidRDefault="001D1B49" w:rsidP="00693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D1B49" w:rsidRPr="002416DF" w:rsidRDefault="001D1B49" w:rsidP="001D1B4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416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2416DF" w:rsidRDefault="002416DF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58086A" w:rsidRDefault="0058086A" w:rsidP="002416D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  <w:lang w:eastAsia="en-US"/>
        </w:rPr>
      </w:pPr>
    </w:p>
    <w:p w:rsidR="00F70FAD" w:rsidRPr="002416DF" w:rsidRDefault="00F70FAD">
      <w:pPr>
        <w:rPr>
          <w:rFonts w:ascii="Times New Roman" w:hAnsi="Times New Roman" w:cs="Times New Roman"/>
          <w:sz w:val="28"/>
          <w:szCs w:val="28"/>
        </w:rPr>
      </w:pPr>
    </w:p>
    <w:sectPr w:rsidR="00F70FAD" w:rsidRPr="002416DF" w:rsidSect="00A8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46F2"/>
    <w:multiLevelType w:val="multilevel"/>
    <w:tmpl w:val="990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C0D87"/>
    <w:multiLevelType w:val="multilevel"/>
    <w:tmpl w:val="474E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C8"/>
    <w:rsid w:val="00013813"/>
    <w:rsid w:val="00183487"/>
    <w:rsid w:val="001D1B49"/>
    <w:rsid w:val="002416DF"/>
    <w:rsid w:val="00254E48"/>
    <w:rsid w:val="004B72C8"/>
    <w:rsid w:val="004F02FA"/>
    <w:rsid w:val="004F4A98"/>
    <w:rsid w:val="0058086A"/>
    <w:rsid w:val="00623C9F"/>
    <w:rsid w:val="00632B99"/>
    <w:rsid w:val="006A5A18"/>
    <w:rsid w:val="00767481"/>
    <w:rsid w:val="00937844"/>
    <w:rsid w:val="009F2815"/>
    <w:rsid w:val="00A82B21"/>
    <w:rsid w:val="00BB0B2B"/>
    <w:rsid w:val="00D765B1"/>
    <w:rsid w:val="00E206FB"/>
    <w:rsid w:val="00EA7738"/>
    <w:rsid w:val="00F70FAD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65A9F"/>
  <w15:docId w15:val="{DBA02BCE-5817-44D3-A349-E675CFAF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gafur</cp:lastModifiedBy>
  <cp:revision>2</cp:revision>
  <dcterms:created xsi:type="dcterms:W3CDTF">2024-03-06T14:09:00Z</dcterms:created>
  <dcterms:modified xsi:type="dcterms:W3CDTF">2024-03-06T14:09:00Z</dcterms:modified>
</cp:coreProperties>
</file>